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5CF" w:rsidRPr="00F665CF" w:rsidRDefault="00F665CF" w:rsidP="00F665CF">
      <w:pPr>
        <w:rPr>
          <w:rFonts w:ascii="Times New Roman" w:hAnsi="Times New Roman" w:cs="Times New Roman"/>
          <w:b/>
          <w:sz w:val="28"/>
          <w:szCs w:val="28"/>
        </w:rPr>
      </w:pPr>
      <w:r w:rsidRPr="00F665CF">
        <w:rPr>
          <w:rFonts w:ascii="Times New Roman" w:hAnsi="Times New Roman" w:cs="Times New Roman"/>
          <w:b/>
          <w:sz w:val="28"/>
          <w:szCs w:val="28"/>
        </w:rPr>
        <w:t xml:space="preserve">Southwest Case #16 – </w:t>
      </w:r>
      <w:r>
        <w:rPr>
          <w:rFonts w:ascii="Times New Roman" w:hAnsi="Times New Roman" w:cs="Times New Roman"/>
          <w:b/>
          <w:sz w:val="28"/>
          <w:szCs w:val="28"/>
        </w:rPr>
        <w:t>Page</w:t>
      </w:r>
      <w:r w:rsidRPr="00F665CF">
        <w:rPr>
          <w:rFonts w:ascii="Times New Roman" w:hAnsi="Times New Roman" w:cs="Times New Roman"/>
          <w:b/>
          <w:sz w:val="28"/>
          <w:szCs w:val="28"/>
        </w:rPr>
        <w:t xml:space="preserve"> C-208 </w:t>
      </w:r>
      <w:r w:rsidR="005E4F38">
        <w:rPr>
          <w:rFonts w:ascii="Times New Roman" w:hAnsi="Times New Roman" w:cs="Times New Roman"/>
          <w:b/>
          <w:sz w:val="28"/>
          <w:szCs w:val="28"/>
        </w:rPr>
        <w:t xml:space="preserve">– Please read entire assignment below before you </w:t>
      </w:r>
      <w:bookmarkStart w:id="0" w:name="_GoBack"/>
      <w:bookmarkEnd w:id="0"/>
      <w:r w:rsidR="005E4F38">
        <w:rPr>
          <w:rFonts w:ascii="Times New Roman" w:hAnsi="Times New Roman" w:cs="Times New Roman"/>
          <w:b/>
          <w:sz w:val="28"/>
          <w:szCs w:val="28"/>
        </w:rPr>
        <w:t xml:space="preserve">begin. </w:t>
      </w:r>
    </w:p>
    <w:p w:rsidR="00F665CF" w:rsidRPr="005E4F38" w:rsidRDefault="00F665CF" w:rsidP="00F665CF">
      <w:pPr>
        <w:rPr>
          <w:rFonts w:ascii="Times New Roman" w:hAnsi="Times New Roman" w:cs="Times New Roman"/>
          <w:sz w:val="28"/>
          <w:szCs w:val="28"/>
        </w:rPr>
      </w:pPr>
      <w:r w:rsidRPr="005E4F38">
        <w:rPr>
          <w:rFonts w:ascii="Times New Roman" w:hAnsi="Times New Roman" w:cs="Times New Roman"/>
          <w:sz w:val="28"/>
          <w:szCs w:val="28"/>
        </w:rPr>
        <w:t xml:space="preserve">This is based on the work we have done for chapters 2 &amp; 3. Please see those lecture for guidance and send me your questions if you are not sure. </w:t>
      </w:r>
    </w:p>
    <w:p w:rsidR="00F665CF" w:rsidRPr="00BB1FE1" w:rsidRDefault="00F665CF" w:rsidP="00F665CF">
      <w:pPr>
        <w:rPr>
          <w:rFonts w:ascii="Times New Roman" w:hAnsi="Times New Roman" w:cs="Times New Roman"/>
          <w:b/>
          <w:sz w:val="28"/>
          <w:szCs w:val="28"/>
        </w:rPr>
      </w:pPr>
      <w:r w:rsidRPr="00BB1FE1">
        <w:rPr>
          <w:rFonts w:ascii="Times New Roman" w:hAnsi="Times New Roman" w:cs="Times New Roman"/>
          <w:b/>
          <w:sz w:val="28"/>
          <w:szCs w:val="28"/>
        </w:rPr>
        <w:t>Read the case and do the following:</w:t>
      </w:r>
    </w:p>
    <w:p w:rsidR="00F665CF" w:rsidRPr="00BB1FE1" w:rsidRDefault="00F665CF" w:rsidP="00F665CF">
      <w:pPr>
        <w:rPr>
          <w:rFonts w:ascii="Times New Roman" w:hAnsi="Times New Roman" w:cs="Times New Roman"/>
          <w:b/>
          <w:sz w:val="28"/>
          <w:szCs w:val="28"/>
        </w:rPr>
      </w:pPr>
    </w:p>
    <w:p w:rsidR="00F665CF" w:rsidRPr="00BB1FE1" w:rsidRDefault="00F665CF" w:rsidP="00F665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B1FE1">
        <w:rPr>
          <w:rFonts w:ascii="Times New Roman" w:hAnsi="Times New Roman" w:cs="Times New Roman"/>
          <w:b/>
          <w:sz w:val="28"/>
          <w:szCs w:val="28"/>
        </w:rPr>
        <w:t>Do an External Analysis to discover the Opportunities a</w:t>
      </w:r>
      <w:r w:rsidR="005E4F38">
        <w:rPr>
          <w:rFonts w:ascii="Times New Roman" w:hAnsi="Times New Roman" w:cs="Times New Roman"/>
          <w:b/>
          <w:sz w:val="28"/>
          <w:szCs w:val="28"/>
        </w:rPr>
        <w:t>nd Threats; include a 5 Forces A</w:t>
      </w:r>
      <w:r w:rsidRPr="00BB1FE1">
        <w:rPr>
          <w:rFonts w:ascii="Times New Roman" w:hAnsi="Times New Roman" w:cs="Times New Roman"/>
          <w:b/>
          <w:sz w:val="28"/>
          <w:szCs w:val="28"/>
        </w:rPr>
        <w:t xml:space="preserve">nalysis and Key Success Factors </w:t>
      </w:r>
    </w:p>
    <w:p w:rsidR="00F665CF" w:rsidRPr="00BB1FE1" w:rsidRDefault="00F665CF" w:rsidP="00F665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BB1FE1">
        <w:rPr>
          <w:rFonts w:ascii="Times New Roman" w:hAnsi="Times New Roman" w:cs="Times New Roman"/>
          <w:b/>
          <w:sz w:val="28"/>
          <w:szCs w:val="28"/>
        </w:rPr>
        <w:t xml:space="preserve">General External Environment – </w:t>
      </w:r>
      <w:r w:rsidRPr="00F665CF">
        <w:rPr>
          <w:rFonts w:ascii="Times New Roman" w:hAnsi="Times New Roman" w:cs="Times New Roman"/>
          <w:sz w:val="28"/>
          <w:szCs w:val="28"/>
        </w:rPr>
        <w:t xml:space="preserve">include all areas which could </w:t>
      </w:r>
      <w:r>
        <w:rPr>
          <w:rFonts w:ascii="Times New Roman" w:hAnsi="Times New Roman" w:cs="Times New Roman"/>
          <w:sz w:val="28"/>
          <w:szCs w:val="28"/>
        </w:rPr>
        <w:t>impact the overall economy</w:t>
      </w:r>
      <w:r w:rsidRPr="00F665CF">
        <w:rPr>
          <w:rFonts w:ascii="Times New Roman" w:hAnsi="Times New Roman" w:cs="Times New Roman"/>
          <w:sz w:val="28"/>
          <w:szCs w:val="28"/>
        </w:rPr>
        <w:t xml:space="preserve"> and companies in general</w:t>
      </w:r>
    </w:p>
    <w:p w:rsidR="00F665CF" w:rsidRPr="00BB1FE1" w:rsidRDefault="00244CDC" w:rsidP="00F665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Industry E</w:t>
      </w:r>
      <w:r w:rsidR="00F665CF" w:rsidRPr="00BB1FE1">
        <w:rPr>
          <w:rFonts w:ascii="Times New Roman" w:hAnsi="Times New Roman" w:cs="Times New Roman"/>
          <w:b/>
          <w:sz w:val="28"/>
          <w:szCs w:val="28"/>
        </w:rPr>
        <w:t xml:space="preserve">nvironment – </w:t>
      </w:r>
      <w:r w:rsidR="00F665CF" w:rsidRPr="00F665CF">
        <w:rPr>
          <w:rFonts w:ascii="Times New Roman" w:hAnsi="Times New Roman" w:cs="Times New Roman"/>
          <w:sz w:val="28"/>
          <w:szCs w:val="28"/>
        </w:rPr>
        <w:t>identify and discus</w:t>
      </w:r>
      <w:r w:rsidR="00F665CF">
        <w:rPr>
          <w:rFonts w:ascii="Times New Roman" w:hAnsi="Times New Roman" w:cs="Times New Roman"/>
          <w:sz w:val="28"/>
          <w:szCs w:val="28"/>
        </w:rPr>
        <w:t>s the industry in which Southwest</w:t>
      </w:r>
      <w:r w:rsidR="00F665CF" w:rsidRPr="00F665CF">
        <w:rPr>
          <w:rFonts w:ascii="Times New Roman" w:hAnsi="Times New Roman" w:cs="Times New Roman"/>
          <w:sz w:val="28"/>
          <w:szCs w:val="28"/>
        </w:rPr>
        <w:t xml:space="preserve"> operates</w:t>
      </w:r>
      <w:r w:rsidR="005E4F38">
        <w:rPr>
          <w:rFonts w:ascii="Times New Roman" w:hAnsi="Times New Roman" w:cs="Times New Roman"/>
          <w:sz w:val="28"/>
          <w:szCs w:val="28"/>
        </w:rPr>
        <w:t xml:space="preserve"> – must include  5 Forces Analysis </w:t>
      </w:r>
    </w:p>
    <w:p w:rsidR="00F665CF" w:rsidRPr="00BB1FE1" w:rsidRDefault="00244CDC" w:rsidP="00F665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Competitor A</w:t>
      </w:r>
      <w:r w:rsidR="00F665CF" w:rsidRPr="00BB1FE1">
        <w:rPr>
          <w:rFonts w:ascii="Times New Roman" w:hAnsi="Times New Roman" w:cs="Times New Roman"/>
          <w:b/>
          <w:sz w:val="28"/>
          <w:szCs w:val="28"/>
        </w:rPr>
        <w:t xml:space="preserve">nalysis – </w:t>
      </w:r>
      <w:r w:rsidR="00F665CF">
        <w:rPr>
          <w:rFonts w:ascii="Times New Roman" w:hAnsi="Times New Roman" w:cs="Times New Roman"/>
          <w:sz w:val="28"/>
          <w:szCs w:val="28"/>
        </w:rPr>
        <w:t>who are Southwest’s</w:t>
      </w:r>
      <w:r w:rsidR="00F665CF" w:rsidRPr="00F665CF">
        <w:rPr>
          <w:rFonts w:ascii="Times New Roman" w:hAnsi="Times New Roman" w:cs="Times New Roman"/>
          <w:sz w:val="28"/>
          <w:szCs w:val="28"/>
        </w:rPr>
        <w:t xml:space="preserve"> direct competitors – do they vary dependin</w:t>
      </w:r>
      <w:r w:rsidR="00F665CF">
        <w:rPr>
          <w:rFonts w:ascii="Times New Roman" w:hAnsi="Times New Roman" w:cs="Times New Roman"/>
          <w:sz w:val="28"/>
          <w:szCs w:val="28"/>
        </w:rPr>
        <w:t>g on the flight destinations</w:t>
      </w:r>
      <w:r w:rsidR="00F665CF" w:rsidRPr="00F665CF">
        <w:rPr>
          <w:rFonts w:ascii="Times New Roman" w:hAnsi="Times New Roman" w:cs="Times New Roman"/>
          <w:sz w:val="28"/>
          <w:szCs w:val="28"/>
        </w:rPr>
        <w:t>?</w:t>
      </w:r>
    </w:p>
    <w:p w:rsidR="00F665CF" w:rsidRPr="00BB1FE1" w:rsidRDefault="00F665CF" w:rsidP="00F665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B1FE1">
        <w:rPr>
          <w:rFonts w:ascii="Times New Roman" w:hAnsi="Times New Roman" w:cs="Times New Roman"/>
          <w:b/>
          <w:sz w:val="28"/>
          <w:szCs w:val="28"/>
        </w:rPr>
        <w:t xml:space="preserve">Do an Internal Analysis – to discover the </w:t>
      </w:r>
      <w:r>
        <w:rPr>
          <w:rFonts w:ascii="Times New Roman" w:hAnsi="Times New Roman" w:cs="Times New Roman"/>
          <w:b/>
          <w:sz w:val="28"/>
          <w:szCs w:val="28"/>
        </w:rPr>
        <w:t>strengths and weaknesses of Southwest</w:t>
      </w:r>
      <w:r w:rsidRPr="00BB1FE1">
        <w:rPr>
          <w:rFonts w:ascii="Times New Roman" w:hAnsi="Times New Roman" w:cs="Times New Roman"/>
          <w:b/>
          <w:sz w:val="28"/>
          <w:szCs w:val="28"/>
        </w:rPr>
        <w:t>.</w:t>
      </w:r>
    </w:p>
    <w:p w:rsidR="00F665CF" w:rsidRPr="00BB1FE1" w:rsidRDefault="00244CDC" w:rsidP="00F665C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Core C</w:t>
      </w:r>
      <w:r w:rsidRPr="00BB1FE1">
        <w:rPr>
          <w:rFonts w:ascii="Times New Roman" w:hAnsi="Times New Roman" w:cs="Times New Roman"/>
          <w:b/>
          <w:sz w:val="28"/>
          <w:szCs w:val="28"/>
        </w:rPr>
        <w:t xml:space="preserve">ompetencies </w:t>
      </w:r>
      <w:r w:rsidRPr="00244CDC">
        <w:rPr>
          <w:rFonts w:ascii="Times New Roman" w:hAnsi="Times New Roman" w:cs="Times New Roman"/>
          <w:sz w:val="28"/>
          <w:szCs w:val="28"/>
        </w:rPr>
        <w:t>- i</w:t>
      </w:r>
      <w:r w:rsidR="005E4F38">
        <w:rPr>
          <w:rFonts w:ascii="Times New Roman" w:hAnsi="Times New Roman" w:cs="Times New Roman"/>
          <w:sz w:val="28"/>
          <w:szCs w:val="28"/>
        </w:rPr>
        <w:t>dentify 2 to 3</w:t>
      </w:r>
      <w:r w:rsidR="00F665CF" w:rsidRPr="00244C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competencies; include </w:t>
      </w:r>
      <w:r w:rsidR="00F665CF" w:rsidRPr="00244CDC">
        <w:rPr>
          <w:rFonts w:ascii="Times New Roman" w:hAnsi="Times New Roman" w:cs="Times New Roman"/>
          <w:sz w:val="28"/>
          <w:szCs w:val="28"/>
        </w:rPr>
        <w:t>a lacking core competency</w:t>
      </w:r>
      <w:r w:rsidR="00F665CF" w:rsidRPr="00BB1F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4CDC">
        <w:rPr>
          <w:rFonts w:ascii="Times New Roman" w:hAnsi="Times New Roman" w:cs="Times New Roman"/>
          <w:sz w:val="28"/>
          <w:szCs w:val="28"/>
        </w:rPr>
        <w:t>if you discover one.</w:t>
      </w:r>
    </w:p>
    <w:p w:rsidR="00F665CF" w:rsidRPr="00244CDC" w:rsidRDefault="00244CDC" w:rsidP="00F665C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Evaluate the Value Chain - </w:t>
      </w:r>
      <w:r w:rsidR="00F665CF" w:rsidRPr="00244CDC">
        <w:rPr>
          <w:rFonts w:ascii="Times New Roman" w:hAnsi="Times New Roman" w:cs="Times New Roman"/>
          <w:sz w:val="28"/>
          <w:szCs w:val="28"/>
        </w:rPr>
        <w:t xml:space="preserve">where </w:t>
      </w:r>
      <w:r w:rsidR="005E4F38">
        <w:rPr>
          <w:rFonts w:ascii="Times New Roman" w:hAnsi="Times New Roman" w:cs="Times New Roman"/>
          <w:sz w:val="28"/>
          <w:szCs w:val="28"/>
        </w:rPr>
        <w:t xml:space="preserve">is there strength in the value chain and where can the chain </w:t>
      </w:r>
      <w:r w:rsidR="00F665CF" w:rsidRPr="00244CDC">
        <w:rPr>
          <w:rFonts w:ascii="Times New Roman" w:hAnsi="Times New Roman" w:cs="Times New Roman"/>
          <w:sz w:val="28"/>
          <w:szCs w:val="28"/>
        </w:rPr>
        <w:t>be improved.</w:t>
      </w:r>
    </w:p>
    <w:p w:rsidR="00F665CF" w:rsidRPr="00BB1FE1" w:rsidRDefault="00F665CF" w:rsidP="00F665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B1FE1">
        <w:rPr>
          <w:rFonts w:ascii="Times New Roman" w:hAnsi="Times New Roman" w:cs="Times New Roman"/>
          <w:b/>
          <w:sz w:val="28"/>
          <w:szCs w:val="28"/>
        </w:rPr>
        <w:t>Take the Strengths, Weaknesses, Opportunities and Threats and layout a SWOT matrix.</w:t>
      </w:r>
    </w:p>
    <w:p w:rsidR="00F665CF" w:rsidRPr="00F85B65" w:rsidRDefault="00F665CF" w:rsidP="00F665C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665CF" w:rsidRPr="005E4F38" w:rsidRDefault="00F665CF" w:rsidP="00F665CF">
      <w:pPr>
        <w:rPr>
          <w:rFonts w:ascii="Times New Roman" w:hAnsi="Times New Roman" w:cs="Times New Roman"/>
          <w:b/>
          <w:sz w:val="28"/>
          <w:szCs w:val="28"/>
        </w:rPr>
      </w:pPr>
      <w:r w:rsidRPr="00F665CF">
        <w:rPr>
          <w:rFonts w:ascii="Times New Roman" w:hAnsi="Times New Roman" w:cs="Times New Roman"/>
          <w:sz w:val="28"/>
          <w:szCs w:val="28"/>
        </w:rPr>
        <w:t xml:space="preserve">Please show all your analysis for both the External and Internal – </w:t>
      </w:r>
      <w:r w:rsidRPr="005E4F38">
        <w:rPr>
          <w:rFonts w:ascii="Times New Roman" w:hAnsi="Times New Roman" w:cs="Times New Roman"/>
          <w:b/>
          <w:sz w:val="28"/>
          <w:szCs w:val="28"/>
        </w:rPr>
        <w:t>this assignment will be, at a minimum, about 5 to 6 pages double spaced.</w:t>
      </w:r>
    </w:p>
    <w:p w:rsidR="0025117C" w:rsidRDefault="005E4F38"/>
    <w:sectPr w:rsidR="002511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D27040"/>
    <w:multiLevelType w:val="hybridMultilevel"/>
    <w:tmpl w:val="A306C63C"/>
    <w:lvl w:ilvl="0" w:tplc="0C7EB2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7E3CF9"/>
    <w:multiLevelType w:val="hybridMultilevel"/>
    <w:tmpl w:val="DA80F82E"/>
    <w:lvl w:ilvl="0" w:tplc="B90217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E382B27"/>
    <w:multiLevelType w:val="hybridMultilevel"/>
    <w:tmpl w:val="6DBAE4DA"/>
    <w:lvl w:ilvl="0" w:tplc="AC607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5CF"/>
    <w:rsid w:val="00244CDC"/>
    <w:rsid w:val="002D7397"/>
    <w:rsid w:val="005E4F38"/>
    <w:rsid w:val="00B80D1B"/>
    <w:rsid w:val="00F6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CAFB32-C4AD-4374-BE0F-72EDDB307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5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6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</dc:creator>
  <cp:keywords/>
  <dc:description/>
  <cp:lastModifiedBy>thomas</cp:lastModifiedBy>
  <cp:revision>2</cp:revision>
  <dcterms:created xsi:type="dcterms:W3CDTF">2018-02-05T13:46:00Z</dcterms:created>
  <dcterms:modified xsi:type="dcterms:W3CDTF">2018-02-05T13:46:00Z</dcterms:modified>
</cp:coreProperties>
</file>